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69" w:rsidRPr="00DC2A69" w:rsidRDefault="00DC2A69" w:rsidP="00DC2A69">
      <w:pPr>
        <w:shd w:val="clear" w:color="auto" w:fill="E3F6FD"/>
        <w:spacing w:line="270" w:lineRule="atLeast"/>
        <w:outlineLvl w:val="3"/>
        <w:rPr>
          <w:rFonts w:ascii="Arial" w:hAnsi="Arial" w:cs="Arial"/>
          <w:b/>
          <w:bCs/>
          <w:color w:val="002E5F"/>
          <w:sz w:val="21"/>
          <w:szCs w:val="21"/>
        </w:rPr>
      </w:pPr>
      <w:r w:rsidRPr="00DC2A69">
        <w:rPr>
          <w:rFonts w:ascii="Arial" w:hAnsi="Arial" w:cs="Arial"/>
          <w:b/>
          <w:bCs/>
          <w:color w:val="002E5F"/>
          <w:sz w:val="21"/>
          <w:szCs w:val="21"/>
        </w:rPr>
        <w:t>Over de training PRT</w:t>
      </w:r>
    </w:p>
    <w:p w:rsidR="00DC2A69" w:rsidRPr="00DC2A69" w:rsidRDefault="00DC2A69" w:rsidP="00DC2A69">
      <w:pPr>
        <w:shd w:val="clear" w:color="auto" w:fill="E3F6FD"/>
        <w:spacing w:before="100" w:beforeAutospacing="1" w:after="100" w:afterAutospacing="1" w:line="270" w:lineRule="atLeast"/>
        <w:rPr>
          <w:rFonts w:ascii="Arial" w:hAnsi="Arial" w:cs="Arial"/>
          <w:color w:val="002E5F"/>
          <w:sz w:val="18"/>
          <w:szCs w:val="18"/>
        </w:rPr>
      </w:pPr>
      <w:r w:rsidRPr="00DC2A69">
        <w:rPr>
          <w:rFonts w:ascii="Arial" w:hAnsi="Arial" w:cs="Arial"/>
          <w:color w:val="002E5F"/>
          <w:sz w:val="18"/>
          <w:szCs w:val="18"/>
        </w:rPr>
        <w:t xml:space="preserve">Deze vierdaagse cursus wordt door GGZ Rivierduinen </w:t>
      </w:r>
      <w:proofErr w:type="spellStart"/>
      <w:r w:rsidRPr="00DC2A69">
        <w:rPr>
          <w:rFonts w:ascii="Arial" w:hAnsi="Arial" w:cs="Arial"/>
          <w:color w:val="002E5F"/>
          <w:sz w:val="18"/>
          <w:szCs w:val="18"/>
        </w:rPr>
        <w:t>incompany</w:t>
      </w:r>
      <w:proofErr w:type="spellEnd"/>
      <w:r w:rsidRPr="00DC2A69">
        <w:rPr>
          <w:rFonts w:ascii="Arial" w:hAnsi="Arial" w:cs="Arial"/>
          <w:color w:val="002E5F"/>
          <w:sz w:val="18"/>
          <w:szCs w:val="18"/>
        </w:rPr>
        <w:t xml:space="preserve"> verzorgd en is bedoeld voor hulpverleners die op zoek zijn naar een behandelvorm gericht op verbetering van de motivatie en communicatie van kinderen met een autismespectrumstoornis van alle (</w:t>
      </w:r>
      <w:proofErr w:type="spellStart"/>
      <w:r w:rsidRPr="00DC2A69">
        <w:rPr>
          <w:rFonts w:ascii="Arial" w:hAnsi="Arial" w:cs="Arial"/>
          <w:color w:val="002E5F"/>
          <w:sz w:val="18"/>
          <w:szCs w:val="18"/>
        </w:rPr>
        <w:t>ontwikkelings</w:t>
      </w:r>
      <w:proofErr w:type="spellEnd"/>
      <w:r w:rsidRPr="00DC2A69">
        <w:rPr>
          <w:rFonts w:ascii="Arial" w:hAnsi="Arial" w:cs="Arial"/>
          <w:color w:val="002E5F"/>
          <w:sz w:val="18"/>
          <w:szCs w:val="18"/>
        </w:rPr>
        <w:t xml:space="preserve">)leeftijden. De cursus bestaat, naast theoretische scholing over de </w:t>
      </w:r>
      <w:proofErr w:type="spellStart"/>
      <w:r w:rsidRPr="00DC2A69">
        <w:rPr>
          <w:rFonts w:ascii="Arial" w:hAnsi="Arial" w:cs="Arial"/>
          <w:color w:val="002E5F"/>
          <w:sz w:val="18"/>
          <w:szCs w:val="18"/>
        </w:rPr>
        <w:t>Pivotal</w:t>
      </w:r>
      <w:proofErr w:type="spellEnd"/>
      <w:r w:rsidRPr="00DC2A69">
        <w:rPr>
          <w:rFonts w:ascii="Arial" w:hAnsi="Arial" w:cs="Arial"/>
          <w:color w:val="002E5F"/>
          <w:sz w:val="18"/>
          <w:szCs w:val="18"/>
        </w:rPr>
        <w:t xml:space="preserve"> Response Treatment, uit praktijkoefeningen, waarvoor video-opnames moeten worden gemaakt. Deze cursus biedt handvatten waarmee kinderen met een autismespectrumstoornis beter  te motiveren zijn voor contact. Geleerd wordt hoe hun gerichtheid op anderen vergroot kan worden en hoe hun sociale en communicatieve vaardigheden verbeterd kunnen worden. </w:t>
      </w:r>
    </w:p>
    <w:p w:rsidR="00DC2A69" w:rsidRPr="00DC2A69" w:rsidRDefault="00DC2A69" w:rsidP="00DC2A69">
      <w:pPr>
        <w:shd w:val="clear" w:color="auto" w:fill="E3F6FD"/>
        <w:spacing w:before="100" w:beforeAutospacing="1" w:after="100" w:afterAutospacing="1" w:line="270" w:lineRule="atLeast"/>
        <w:rPr>
          <w:rFonts w:ascii="Arial" w:hAnsi="Arial" w:cs="Arial"/>
          <w:color w:val="002E5F"/>
          <w:sz w:val="18"/>
          <w:szCs w:val="18"/>
        </w:rPr>
      </w:pPr>
      <w:r w:rsidRPr="00DC2A69">
        <w:rPr>
          <w:rFonts w:ascii="Arial" w:hAnsi="Arial" w:cs="Arial"/>
          <w:color w:val="002E5F"/>
          <w:sz w:val="18"/>
          <w:szCs w:val="18"/>
        </w:rPr>
        <w:t xml:space="preserve">Zie de uitgebreide cursusinformatie op de website van </w:t>
      </w:r>
      <w:hyperlink r:id="rId5" w:history="1">
        <w:r w:rsidRPr="00DC2A69">
          <w:rPr>
            <w:rFonts w:ascii="Arial" w:hAnsi="Arial" w:cs="Arial"/>
            <w:color w:val="002E5F"/>
            <w:sz w:val="18"/>
            <w:szCs w:val="18"/>
            <w:u w:val="single"/>
          </w:rPr>
          <w:t>Rivierduinen</w:t>
        </w:r>
      </w:hyperlink>
    </w:p>
    <w:p w:rsidR="00DC2A69" w:rsidRPr="00DC2A69" w:rsidRDefault="00DC2A69" w:rsidP="00DC2A69">
      <w:pPr>
        <w:shd w:val="clear" w:color="auto" w:fill="E3F6FD"/>
        <w:spacing w:before="100" w:beforeAutospacing="1" w:after="100" w:afterAutospacing="1" w:line="270" w:lineRule="atLeast"/>
        <w:rPr>
          <w:rFonts w:ascii="Arial" w:hAnsi="Arial" w:cs="Arial"/>
          <w:color w:val="002E5F"/>
          <w:sz w:val="18"/>
          <w:szCs w:val="18"/>
        </w:rPr>
      </w:pPr>
      <w:r w:rsidRPr="00DC2A69">
        <w:rPr>
          <w:rFonts w:ascii="Arial" w:hAnsi="Arial" w:cs="Arial"/>
          <w:b/>
          <w:bCs/>
          <w:color w:val="002E5F"/>
          <w:sz w:val="18"/>
          <w:szCs w:val="18"/>
        </w:rPr>
        <w:t>Doelgroep en instapeisen</w:t>
      </w:r>
    </w:p>
    <w:p w:rsidR="00DC2A69" w:rsidRPr="00DC2A69" w:rsidRDefault="00DC2A69" w:rsidP="00DC2A69">
      <w:pPr>
        <w:shd w:val="clear" w:color="auto" w:fill="E3F6FD"/>
        <w:spacing w:before="100" w:beforeAutospacing="1" w:after="100" w:afterAutospacing="1" w:line="270" w:lineRule="atLeast"/>
        <w:rPr>
          <w:rFonts w:ascii="Arial" w:hAnsi="Arial" w:cs="Arial"/>
          <w:color w:val="002E5F"/>
          <w:sz w:val="18"/>
          <w:szCs w:val="18"/>
        </w:rPr>
      </w:pPr>
      <w:r w:rsidRPr="00DC2A69">
        <w:rPr>
          <w:rFonts w:ascii="Arial" w:hAnsi="Arial" w:cs="Arial"/>
          <w:color w:val="002E5F"/>
          <w:sz w:val="18"/>
          <w:szCs w:val="18"/>
        </w:rPr>
        <w:t xml:space="preserve">Cognitief gedragstherapeuten, GZ-psychologen, Cognitief gedragstherapeutisch werkers (in combinatie met bijvoorbeeld Cognitief gedragstherapeut of GZ-psycholoog, deze koppeling hoeft niet 1:1 te zijn). Voor iedere PRT trainer moet een </w:t>
      </w:r>
      <w:proofErr w:type="spellStart"/>
      <w:r w:rsidRPr="00DC2A69">
        <w:rPr>
          <w:rFonts w:ascii="Arial" w:hAnsi="Arial" w:cs="Arial"/>
          <w:color w:val="002E5F"/>
          <w:sz w:val="18"/>
          <w:szCs w:val="18"/>
        </w:rPr>
        <w:t>CGt'er</w:t>
      </w:r>
      <w:proofErr w:type="spellEnd"/>
      <w:r w:rsidRPr="00DC2A69">
        <w:rPr>
          <w:rFonts w:ascii="Arial" w:hAnsi="Arial" w:cs="Arial"/>
          <w:color w:val="002E5F"/>
          <w:sz w:val="18"/>
          <w:szCs w:val="18"/>
        </w:rPr>
        <w:t xml:space="preserve"> of GZ-psycholoog beschikbaar zijn om mee te denken over de lange termijn doelen van een behandeling, middels </w:t>
      </w:r>
      <w:proofErr w:type="spellStart"/>
      <w:r w:rsidRPr="00DC2A69">
        <w:rPr>
          <w:rFonts w:ascii="Arial" w:hAnsi="Arial" w:cs="Arial"/>
          <w:color w:val="002E5F"/>
          <w:sz w:val="18"/>
          <w:szCs w:val="18"/>
        </w:rPr>
        <w:t>hoofdbehandelaarschap</w:t>
      </w:r>
      <w:proofErr w:type="spellEnd"/>
      <w:r w:rsidRPr="00DC2A69">
        <w:rPr>
          <w:rFonts w:ascii="Arial" w:hAnsi="Arial" w:cs="Arial"/>
          <w:color w:val="002E5F"/>
          <w:sz w:val="18"/>
          <w:szCs w:val="18"/>
        </w:rPr>
        <w:t xml:space="preserve"> of regelmatige intervisie. Dit kan naar eigen inzicht worden </w:t>
      </w:r>
      <w:proofErr w:type="spellStart"/>
      <w:r w:rsidRPr="00DC2A69">
        <w:rPr>
          <w:rFonts w:ascii="Arial" w:hAnsi="Arial" w:cs="Arial"/>
          <w:color w:val="002E5F"/>
          <w:sz w:val="18"/>
          <w:szCs w:val="18"/>
        </w:rPr>
        <w:t>vormgegeven.De</w:t>
      </w:r>
      <w:proofErr w:type="spellEnd"/>
      <w:r w:rsidRPr="00DC2A69">
        <w:rPr>
          <w:rFonts w:ascii="Arial" w:hAnsi="Arial" w:cs="Arial"/>
          <w:color w:val="002E5F"/>
          <w:sz w:val="18"/>
          <w:szCs w:val="18"/>
        </w:rPr>
        <w:t xml:space="preserve"> deelnemer beschikt over aantoonbare kennis van cognitieve gedragstherapie. Zie ook ‘Over de training PRT’.</w:t>
      </w:r>
    </w:p>
    <w:p w:rsidR="00DC2A69" w:rsidRPr="00DC2A69" w:rsidRDefault="00DC2A69" w:rsidP="00DC2A69">
      <w:pPr>
        <w:shd w:val="clear" w:color="auto" w:fill="E3F6FD"/>
        <w:spacing w:before="100" w:beforeAutospacing="1" w:after="100" w:afterAutospacing="1" w:line="270" w:lineRule="atLeast"/>
        <w:rPr>
          <w:rFonts w:ascii="Arial" w:hAnsi="Arial" w:cs="Arial"/>
          <w:color w:val="002E5F"/>
          <w:sz w:val="18"/>
          <w:szCs w:val="18"/>
        </w:rPr>
      </w:pPr>
      <w:r w:rsidRPr="00DC2A69">
        <w:rPr>
          <w:rFonts w:ascii="Arial" w:hAnsi="Arial" w:cs="Arial"/>
          <w:b/>
          <w:bCs/>
          <w:color w:val="002E5F"/>
          <w:sz w:val="18"/>
          <w:szCs w:val="18"/>
        </w:rPr>
        <w:t>Accreditatie</w:t>
      </w:r>
    </w:p>
    <w:p w:rsidR="00DC2A69" w:rsidRPr="00DC2A69" w:rsidRDefault="00DC2A69" w:rsidP="00DC2A69">
      <w:pPr>
        <w:shd w:val="clear" w:color="auto" w:fill="E3F6FD"/>
        <w:spacing w:before="100" w:beforeAutospacing="1" w:after="100" w:afterAutospacing="1" w:line="270" w:lineRule="atLeast"/>
        <w:rPr>
          <w:rFonts w:ascii="Arial" w:hAnsi="Arial" w:cs="Arial"/>
          <w:color w:val="002E5F"/>
          <w:sz w:val="18"/>
          <w:szCs w:val="18"/>
        </w:rPr>
      </w:pPr>
      <w:r w:rsidRPr="00DC2A69">
        <w:rPr>
          <w:rFonts w:ascii="Arial" w:hAnsi="Arial" w:cs="Arial"/>
          <w:color w:val="002E5F"/>
          <w:sz w:val="18"/>
          <w:szCs w:val="18"/>
        </w:rPr>
        <w:t xml:space="preserve">De training is geaccrediteerd door de </w:t>
      </w:r>
      <w:proofErr w:type="spellStart"/>
      <w:r w:rsidRPr="00DC2A69">
        <w:rPr>
          <w:rFonts w:ascii="Arial" w:hAnsi="Arial" w:cs="Arial"/>
          <w:color w:val="002E5F"/>
          <w:sz w:val="18"/>
          <w:szCs w:val="18"/>
        </w:rPr>
        <w:t>VGCt</w:t>
      </w:r>
      <w:proofErr w:type="spellEnd"/>
      <w:r w:rsidRPr="00DC2A69">
        <w:rPr>
          <w:rFonts w:ascii="Arial" w:hAnsi="Arial" w:cs="Arial"/>
          <w:color w:val="002E5F"/>
          <w:sz w:val="18"/>
          <w:szCs w:val="18"/>
        </w:rPr>
        <w:t>. In overleg met Rivierduinen wordt desgewenst de mogelijkheid onderzocht of accreditatie door andere beroepsverenigingen mogelijk is.</w:t>
      </w:r>
    </w:p>
    <w:p w:rsidR="00DC2A69" w:rsidRPr="00DC2A69" w:rsidRDefault="00DC2A69" w:rsidP="00DC2A69">
      <w:pPr>
        <w:shd w:val="clear" w:color="auto" w:fill="E3F6FD"/>
        <w:spacing w:before="100" w:beforeAutospacing="1" w:after="100" w:afterAutospacing="1" w:line="270" w:lineRule="atLeast"/>
        <w:rPr>
          <w:rFonts w:ascii="Arial" w:hAnsi="Arial" w:cs="Arial"/>
          <w:color w:val="002E5F"/>
          <w:sz w:val="18"/>
          <w:szCs w:val="18"/>
        </w:rPr>
      </w:pPr>
      <w:r w:rsidRPr="00DC2A69">
        <w:rPr>
          <w:rFonts w:ascii="Arial" w:hAnsi="Arial" w:cs="Arial"/>
          <w:b/>
          <w:bCs/>
          <w:color w:val="002E5F"/>
          <w:sz w:val="18"/>
          <w:szCs w:val="18"/>
        </w:rPr>
        <w:t xml:space="preserve">Trainers </w:t>
      </w:r>
    </w:p>
    <w:p w:rsidR="00DC2A69" w:rsidRPr="00DC2A69" w:rsidRDefault="00DC2A69" w:rsidP="00DC2A69">
      <w:pPr>
        <w:shd w:val="clear" w:color="auto" w:fill="E3F6FD"/>
        <w:spacing w:before="100" w:beforeAutospacing="1" w:after="100" w:afterAutospacing="1" w:line="270" w:lineRule="atLeast"/>
        <w:rPr>
          <w:rFonts w:ascii="Arial" w:hAnsi="Arial" w:cs="Arial"/>
          <w:color w:val="002E5F"/>
          <w:sz w:val="18"/>
          <w:szCs w:val="18"/>
        </w:rPr>
      </w:pPr>
      <w:r w:rsidRPr="00DC2A69">
        <w:rPr>
          <w:rFonts w:ascii="Arial" w:hAnsi="Arial" w:cs="Arial"/>
          <w:color w:val="002E5F"/>
          <w:sz w:val="18"/>
          <w:szCs w:val="18"/>
        </w:rPr>
        <w:t xml:space="preserve">Babs </w:t>
      </w:r>
      <w:proofErr w:type="spellStart"/>
      <w:r w:rsidRPr="00DC2A69">
        <w:rPr>
          <w:rFonts w:ascii="Arial" w:hAnsi="Arial" w:cs="Arial"/>
          <w:color w:val="002E5F"/>
          <w:sz w:val="18"/>
          <w:szCs w:val="18"/>
        </w:rPr>
        <w:t>Knoops</w:t>
      </w:r>
      <w:proofErr w:type="spellEnd"/>
      <w:r w:rsidRPr="00DC2A69">
        <w:rPr>
          <w:rFonts w:ascii="Arial" w:hAnsi="Arial" w:cs="Arial"/>
          <w:color w:val="002E5F"/>
          <w:sz w:val="18"/>
          <w:szCs w:val="18"/>
        </w:rPr>
        <w:t xml:space="preserve"> en </w:t>
      </w:r>
      <w:proofErr w:type="spellStart"/>
      <w:r w:rsidRPr="00DC2A69">
        <w:rPr>
          <w:rFonts w:ascii="Arial" w:hAnsi="Arial" w:cs="Arial"/>
          <w:color w:val="002E5F"/>
          <w:sz w:val="18"/>
          <w:szCs w:val="18"/>
        </w:rPr>
        <w:t>Sabien</w:t>
      </w:r>
      <w:proofErr w:type="spellEnd"/>
      <w:r w:rsidRPr="00DC2A69">
        <w:rPr>
          <w:rFonts w:ascii="Arial" w:hAnsi="Arial" w:cs="Arial"/>
          <w:color w:val="002E5F"/>
          <w:sz w:val="18"/>
          <w:szCs w:val="18"/>
        </w:rPr>
        <w:t xml:space="preserve"> van Lommel van Rivierduinen, centrum Autisme .</w:t>
      </w:r>
    </w:p>
    <w:p w:rsidR="00DC2A69" w:rsidRPr="00DC2A69" w:rsidRDefault="00DC2A69" w:rsidP="00DC2A69">
      <w:pPr>
        <w:shd w:val="clear" w:color="auto" w:fill="E3F6FD"/>
        <w:spacing w:before="100" w:beforeAutospacing="1" w:after="100" w:afterAutospacing="1" w:line="270" w:lineRule="atLeast"/>
        <w:rPr>
          <w:rFonts w:ascii="Arial" w:hAnsi="Arial" w:cs="Arial"/>
          <w:color w:val="002E5F"/>
          <w:sz w:val="18"/>
          <w:szCs w:val="18"/>
        </w:rPr>
      </w:pPr>
      <w:r w:rsidRPr="00DC2A69">
        <w:rPr>
          <w:rFonts w:ascii="Arial" w:hAnsi="Arial" w:cs="Arial"/>
          <w:b/>
          <w:bCs/>
          <w:color w:val="002E5F"/>
          <w:sz w:val="18"/>
          <w:szCs w:val="18"/>
        </w:rPr>
        <w:t>Data</w:t>
      </w:r>
    </w:p>
    <w:p w:rsidR="00DC2A69" w:rsidRPr="00DC2A69" w:rsidRDefault="00DC2A69" w:rsidP="00DC2A69">
      <w:pPr>
        <w:shd w:val="clear" w:color="auto" w:fill="E3F6FD"/>
        <w:spacing w:before="100" w:beforeAutospacing="1" w:after="100" w:afterAutospacing="1" w:line="270" w:lineRule="atLeast"/>
        <w:rPr>
          <w:rFonts w:ascii="Arial" w:hAnsi="Arial" w:cs="Arial"/>
          <w:color w:val="002E5F"/>
          <w:sz w:val="18"/>
          <w:szCs w:val="18"/>
        </w:rPr>
      </w:pPr>
      <w:r w:rsidRPr="00DC2A69">
        <w:rPr>
          <w:rFonts w:ascii="Arial" w:hAnsi="Arial" w:cs="Arial"/>
          <w:color w:val="002E5F"/>
          <w:sz w:val="18"/>
          <w:szCs w:val="18"/>
        </w:rPr>
        <w:t xml:space="preserve">De training bestaat uit 4 dagen van 10.30 – 17.00 uur: maandag 11 september, maandag 9 oktober, maandag 20 november en </w:t>
      </w:r>
      <w:r w:rsidRPr="00DC2A69">
        <w:rPr>
          <w:rFonts w:ascii="Arial" w:hAnsi="Arial" w:cs="Arial"/>
          <w:i/>
          <w:iCs/>
          <w:color w:val="002E5F"/>
          <w:sz w:val="18"/>
          <w:szCs w:val="18"/>
        </w:rPr>
        <w:t xml:space="preserve">dinsdag </w:t>
      </w:r>
      <w:r w:rsidRPr="00DC2A69">
        <w:rPr>
          <w:rFonts w:ascii="Arial" w:hAnsi="Arial" w:cs="Arial"/>
          <w:color w:val="002E5F"/>
          <w:sz w:val="18"/>
          <w:szCs w:val="18"/>
        </w:rPr>
        <w:t xml:space="preserve">19 december. Dag 1 vindt plaats samen met deelnemers van </w:t>
      </w:r>
      <w:proofErr w:type="spellStart"/>
      <w:r w:rsidRPr="00DC2A69">
        <w:rPr>
          <w:rFonts w:ascii="Arial" w:hAnsi="Arial" w:cs="Arial"/>
          <w:color w:val="002E5F"/>
          <w:sz w:val="18"/>
          <w:szCs w:val="18"/>
        </w:rPr>
        <w:t>Elker</w:t>
      </w:r>
      <w:proofErr w:type="spellEnd"/>
      <w:r w:rsidRPr="00DC2A69">
        <w:rPr>
          <w:rFonts w:ascii="Arial" w:hAnsi="Arial" w:cs="Arial"/>
          <w:color w:val="002E5F"/>
          <w:sz w:val="18"/>
          <w:szCs w:val="18"/>
        </w:rPr>
        <w:t>.</w:t>
      </w:r>
    </w:p>
    <w:p w:rsidR="00DC2A69" w:rsidRPr="00DC2A69" w:rsidRDefault="00DC2A69" w:rsidP="00DC2A69">
      <w:pPr>
        <w:shd w:val="clear" w:color="auto" w:fill="E3F6FD"/>
        <w:spacing w:before="100" w:beforeAutospacing="1" w:after="100" w:afterAutospacing="1" w:line="270" w:lineRule="atLeast"/>
        <w:rPr>
          <w:rFonts w:ascii="Arial" w:hAnsi="Arial" w:cs="Arial"/>
          <w:color w:val="002E5F"/>
          <w:sz w:val="18"/>
          <w:szCs w:val="18"/>
        </w:rPr>
      </w:pPr>
      <w:r w:rsidRPr="00DC2A69">
        <w:rPr>
          <w:rFonts w:ascii="Arial" w:hAnsi="Arial" w:cs="Arial"/>
          <w:b/>
          <w:bCs/>
          <w:color w:val="002E5F"/>
          <w:sz w:val="18"/>
          <w:szCs w:val="18"/>
        </w:rPr>
        <w:t>Locatie</w:t>
      </w:r>
    </w:p>
    <w:p w:rsidR="00DC2A69" w:rsidRPr="00DC2A69" w:rsidRDefault="00DC2A69" w:rsidP="00DC2A69">
      <w:pPr>
        <w:shd w:val="clear" w:color="auto" w:fill="E3F6FD"/>
        <w:spacing w:before="100" w:beforeAutospacing="1" w:after="100" w:afterAutospacing="1" w:line="270" w:lineRule="atLeast"/>
        <w:rPr>
          <w:rFonts w:ascii="Arial" w:hAnsi="Arial" w:cs="Arial"/>
          <w:color w:val="002E5F"/>
          <w:sz w:val="18"/>
          <w:szCs w:val="18"/>
        </w:rPr>
      </w:pPr>
      <w:r w:rsidRPr="00DC2A69">
        <w:rPr>
          <w:rFonts w:ascii="Arial" w:hAnsi="Arial" w:cs="Arial"/>
          <w:color w:val="002E5F"/>
          <w:sz w:val="18"/>
          <w:szCs w:val="18"/>
        </w:rPr>
        <w:t>Accare, locatie Stationsplein Assen.</w:t>
      </w:r>
    </w:p>
    <w:p w:rsidR="00DC2A69" w:rsidRPr="00DC2A69" w:rsidRDefault="00DC2A69" w:rsidP="00DC2A69">
      <w:pPr>
        <w:shd w:val="clear" w:color="auto" w:fill="E3F6FD"/>
        <w:spacing w:before="100" w:beforeAutospacing="1" w:after="100" w:afterAutospacing="1" w:line="270" w:lineRule="atLeast"/>
        <w:rPr>
          <w:rFonts w:ascii="Arial" w:hAnsi="Arial" w:cs="Arial"/>
          <w:color w:val="002E5F"/>
          <w:sz w:val="18"/>
          <w:szCs w:val="18"/>
        </w:rPr>
      </w:pPr>
      <w:r w:rsidRPr="00DC2A69">
        <w:rPr>
          <w:rFonts w:ascii="Arial" w:hAnsi="Arial" w:cs="Arial"/>
          <w:b/>
          <w:bCs/>
          <w:color w:val="002E5F"/>
          <w:sz w:val="18"/>
          <w:szCs w:val="18"/>
        </w:rPr>
        <w:t>Kosten</w:t>
      </w:r>
    </w:p>
    <w:p w:rsidR="00DC2A69" w:rsidRPr="00DC2A69" w:rsidRDefault="00DC2A69" w:rsidP="00DC2A69">
      <w:pPr>
        <w:shd w:val="clear" w:color="auto" w:fill="E3F6FD"/>
        <w:spacing w:before="100" w:beforeAutospacing="1" w:after="100" w:afterAutospacing="1" w:line="270" w:lineRule="atLeast"/>
        <w:rPr>
          <w:rFonts w:ascii="Arial" w:hAnsi="Arial" w:cs="Arial"/>
          <w:color w:val="002E5F"/>
          <w:sz w:val="18"/>
          <w:szCs w:val="18"/>
        </w:rPr>
      </w:pPr>
      <w:r w:rsidRPr="00DC2A69">
        <w:rPr>
          <w:rFonts w:ascii="Arial" w:hAnsi="Arial" w:cs="Arial"/>
          <w:color w:val="002E5F"/>
          <w:sz w:val="18"/>
          <w:szCs w:val="18"/>
        </w:rPr>
        <w:t>Afhankelijk van het aantal deelnemers. Bij 12 deelnemers: € 2.250 per deelnemer. Bij 13 deelnemers: € 2.076 per deelnemer. Bij 14 deelnemers: 1.928 per deelnemer. Bij 15 deelnemers: € 1.800 per deelnemer.</w:t>
      </w:r>
    </w:p>
    <w:p w:rsidR="00DC2A69" w:rsidRPr="00DC2A69" w:rsidRDefault="00DC2A69" w:rsidP="00DC2A69">
      <w:pPr>
        <w:shd w:val="clear" w:color="auto" w:fill="E3F6FD"/>
        <w:spacing w:before="100" w:beforeAutospacing="1" w:after="100" w:afterAutospacing="1" w:line="270" w:lineRule="atLeast"/>
        <w:rPr>
          <w:rFonts w:ascii="Arial" w:hAnsi="Arial" w:cs="Arial"/>
          <w:color w:val="002E5F"/>
          <w:sz w:val="18"/>
          <w:szCs w:val="18"/>
        </w:rPr>
      </w:pPr>
      <w:r w:rsidRPr="00DC2A69">
        <w:rPr>
          <w:rFonts w:ascii="Arial" w:hAnsi="Arial" w:cs="Arial"/>
          <w:color w:val="002E5F"/>
          <w:sz w:val="18"/>
          <w:szCs w:val="18"/>
        </w:rPr>
        <w:t>De kosten worden door Opleidingen verrekend met de regio. Je bespreekt met je leidinggevende of deelname mogelijk is en wat de eventuele eigen bijdrage in tijd en/of geld is.</w:t>
      </w:r>
    </w:p>
    <w:p w:rsidR="00DC2A69" w:rsidRPr="00DC2A69" w:rsidRDefault="00DC2A69" w:rsidP="00DC2A69">
      <w:pPr>
        <w:shd w:val="clear" w:color="auto" w:fill="E3F6FD"/>
        <w:spacing w:before="100" w:beforeAutospacing="1" w:after="100" w:afterAutospacing="1" w:line="270" w:lineRule="atLeast"/>
        <w:rPr>
          <w:rFonts w:ascii="Arial" w:hAnsi="Arial" w:cs="Arial"/>
          <w:color w:val="002E5F"/>
          <w:sz w:val="18"/>
          <w:szCs w:val="18"/>
        </w:rPr>
      </w:pPr>
      <w:r w:rsidRPr="00DC2A69">
        <w:rPr>
          <w:rFonts w:ascii="Arial" w:hAnsi="Arial" w:cs="Arial"/>
          <w:color w:val="002E5F"/>
          <w:sz w:val="18"/>
          <w:szCs w:val="18"/>
        </w:rPr>
        <w:t>Er is ruimte voor maximaal 15 deelnemers.</w:t>
      </w:r>
    </w:p>
    <w:p w:rsidR="00DC2A69" w:rsidRPr="00DC2A69" w:rsidRDefault="00DC2A69" w:rsidP="00DC2A69">
      <w:pPr>
        <w:shd w:val="clear" w:color="auto" w:fill="E3F6FD"/>
        <w:spacing w:before="100" w:beforeAutospacing="1" w:after="100" w:afterAutospacing="1" w:line="270" w:lineRule="atLeast"/>
        <w:rPr>
          <w:rFonts w:ascii="Arial" w:hAnsi="Arial" w:cs="Arial"/>
          <w:color w:val="002E5F"/>
          <w:sz w:val="18"/>
          <w:szCs w:val="18"/>
        </w:rPr>
      </w:pPr>
      <w:r w:rsidRPr="00DC2A69">
        <w:rPr>
          <w:rFonts w:ascii="Arial" w:hAnsi="Arial" w:cs="Arial"/>
          <w:b/>
          <w:bCs/>
          <w:color w:val="002E5F"/>
          <w:sz w:val="18"/>
          <w:szCs w:val="18"/>
        </w:rPr>
        <w:t>Opgeven</w:t>
      </w:r>
    </w:p>
    <w:p w:rsidR="00DC2A69" w:rsidRPr="00DC2A69" w:rsidRDefault="00DC2A69" w:rsidP="00DC2A69">
      <w:pPr>
        <w:shd w:val="clear" w:color="auto" w:fill="E3F6FD"/>
        <w:spacing w:before="100" w:beforeAutospacing="1" w:after="100" w:afterAutospacing="1" w:line="270" w:lineRule="atLeast"/>
        <w:rPr>
          <w:rFonts w:ascii="Arial" w:hAnsi="Arial" w:cs="Arial"/>
          <w:color w:val="002E5F"/>
          <w:sz w:val="18"/>
          <w:szCs w:val="18"/>
        </w:rPr>
      </w:pPr>
      <w:r w:rsidRPr="00DC2A69">
        <w:rPr>
          <w:rFonts w:ascii="Arial" w:hAnsi="Arial" w:cs="Arial"/>
          <w:color w:val="002E5F"/>
          <w:sz w:val="18"/>
          <w:szCs w:val="18"/>
        </w:rPr>
        <w:lastRenderedPageBreak/>
        <w:t xml:space="preserve">Gebruik hiervoor het </w:t>
      </w:r>
      <w:hyperlink r:id="rId6" w:history="1">
        <w:r w:rsidRPr="00DC2A69">
          <w:rPr>
            <w:rFonts w:ascii="Arial" w:hAnsi="Arial" w:cs="Arial"/>
            <w:color w:val="002E5F"/>
            <w:sz w:val="18"/>
            <w:szCs w:val="18"/>
            <w:u w:val="single"/>
          </w:rPr>
          <w:t>inschrijfformulier</w:t>
        </w:r>
      </w:hyperlink>
      <w:r w:rsidRPr="00DC2A69">
        <w:rPr>
          <w:rFonts w:ascii="Arial" w:hAnsi="Arial" w:cs="Arial"/>
          <w:color w:val="002E5F"/>
          <w:sz w:val="18"/>
          <w:szCs w:val="18"/>
        </w:rPr>
        <w:t>. Sluitingsdatum inschrijving is 3 juli. Na de sluitingsdatum ontvangt de deelnemer nader bericht over deelname.</w:t>
      </w:r>
    </w:p>
    <w:p w:rsidR="00DC2A69" w:rsidRPr="00DC2A69" w:rsidRDefault="00DC2A69" w:rsidP="00DC2A69">
      <w:pPr>
        <w:shd w:val="clear" w:color="auto" w:fill="E3F6FD"/>
        <w:spacing w:before="100" w:beforeAutospacing="1" w:after="100" w:afterAutospacing="1" w:line="270" w:lineRule="atLeast"/>
        <w:rPr>
          <w:rFonts w:ascii="Arial" w:hAnsi="Arial" w:cs="Arial"/>
          <w:color w:val="002E5F"/>
          <w:sz w:val="18"/>
          <w:szCs w:val="18"/>
        </w:rPr>
      </w:pPr>
      <w:r w:rsidRPr="00DC2A69">
        <w:rPr>
          <w:rFonts w:ascii="Arial" w:hAnsi="Arial" w:cs="Arial"/>
          <w:color w:val="002E5F"/>
          <w:sz w:val="18"/>
          <w:szCs w:val="18"/>
        </w:rPr>
        <w:t xml:space="preserve">De </w:t>
      </w:r>
      <w:hyperlink r:id="rId7" w:history="1">
        <w:r w:rsidRPr="00DC2A69">
          <w:rPr>
            <w:rFonts w:ascii="Arial" w:hAnsi="Arial" w:cs="Arial"/>
            <w:color w:val="002E5F"/>
            <w:sz w:val="18"/>
            <w:szCs w:val="18"/>
            <w:u w:val="single"/>
          </w:rPr>
          <w:t>cursusvoorwaarden</w:t>
        </w:r>
      </w:hyperlink>
      <w:r w:rsidRPr="00DC2A69">
        <w:rPr>
          <w:rFonts w:ascii="Arial" w:hAnsi="Arial" w:cs="Arial"/>
          <w:color w:val="002E5F"/>
          <w:sz w:val="18"/>
          <w:szCs w:val="18"/>
        </w:rPr>
        <w:t xml:space="preserve"> van Accare zijn van toepassing</w:t>
      </w:r>
    </w:p>
    <w:p w:rsidR="00FF1EAF" w:rsidRDefault="00FF1EAF">
      <w:bookmarkStart w:id="0" w:name="_GoBack"/>
      <w:bookmarkEnd w:id="0"/>
    </w:p>
    <w:sectPr w:rsidR="00FF1EAF" w:rsidSect="0067566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ITC Officina Serif Book">
    <w:altName w:val="Trebuchet MS"/>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69"/>
    <w:rsid w:val="00171791"/>
    <w:rsid w:val="00226601"/>
    <w:rsid w:val="002319EB"/>
    <w:rsid w:val="00316666"/>
    <w:rsid w:val="003724A0"/>
    <w:rsid w:val="0049375A"/>
    <w:rsid w:val="005B76F9"/>
    <w:rsid w:val="005C6D27"/>
    <w:rsid w:val="0067566C"/>
    <w:rsid w:val="007E00F9"/>
    <w:rsid w:val="0081072E"/>
    <w:rsid w:val="009A7FDE"/>
    <w:rsid w:val="00A87571"/>
    <w:rsid w:val="00DC2A69"/>
    <w:rsid w:val="00F16B47"/>
    <w:rsid w:val="00F566DD"/>
    <w:rsid w:val="00FF1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756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756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05517">
      <w:bodyDiv w:val="1"/>
      <w:marLeft w:val="0"/>
      <w:marRight w:val="0"/>
      <w:marTop w:val="0"/>
      <w:marBottom w:val="0"/>
      <w:divBdr>
        <w:top w:val="none" w:sz="0" w:space="0" w:color="auto"/>
        <w:left w:val="none" w:sz="0" w:space="0" w:color="auto"/>
        <w:bottom w:val="none" w:sz="0" w:space="0" w:color="auto"/>
        <w:right w:val="none" w:sz="0" w:space="0" w:color="auto"/>
      </w:divBdr>
      <w:divsChild>
        <w:div w:id="2069110587">
          <w:marLeft w:val="0"/>
          <w:marRight w:val="0"/>
          <w:marTop w:val="0"/>
          <w:marBottom w:val="450"/>
          <w:divBdr>
            <w:top w:val="none" w:sz="0" w:space="0" w:color="auto"/>
            <w:left w:val="none" w:sz="0" w:space="0" w:color="auto"/>
            <w:bottom w:val="none" w:sz="0" w:space="0" w:color="auto"/>
            <w:right w:val="none" w:sz="0" w:space="0" w:color="auto"/>
          </w:divBdr>
          <w:divsChild>
            <w:div w:id="1660840116">
              <w:marLeft w:val="0"/>
              <w:marRight w:val="0"/>
              <w:marTop w:val="0"/>
              <w:marBottom w:val="0"/>
              <w:divBdr>
                <w:top w:val="none" w:sz="0" w:space="0" w:color="auto"/>
                <w:left w:val="none" w:sz="0" w:space="0" w:color="auto"/>
                <w:bottom w:val="none" w:sz="0" w:space="0" w:color="auto"/>
                <w:right w:val="none" w:sz="0" w:space="0" w:color="auto"/>
              </w:divBdr>
              <w:divsChild>
                <w:div w:id="756252256">
                  <w:marLeft w:val="0"/>
                  <w:marRight w:val="0"/>
                  <w:marTop w:val="0"/>
                  <w:marBottom w:val="0"/>
                  <w:divBdr>
                    <w:top w:val="none" w:sz="0" w:space="0" w:color="auto"/>
                    <w:left w:val="none" w:sz="0" w:space="0" w:color="auto"/>
                    <w:bottom w:val="none" w:sz="0" w:space="0" w:color="auto"/>
                    <w:right w:val="none" w:sz="0" w:space="0" w:color="auto"/>
                  </w:divBdr>
                  <w:divsChild>
                    <w:div w:id="699935031">
                      <w:marLeft w:val="0"/>
                      <w:marRight w:val="0"/>
                      <w:marTop w:val="0"/>
                      <w:marBottom w:val="0"/>
                      <w:divBdr>
                        <w:top w:val="none" w:sz="0" w:space="0" w:color="auto"/>
                        <w:left w:val="none" w:sz="0" w:space="0" w:color="auto"/>
                        <w:bottom w:val="none" w:sz="0" w:space="0" w:color="auto"/>
                        <w:right w:val="none" w:sz="0" w:space="0" w:color="auto"/>
                      </w:divBdr>
                      <w:divsChild>
                        <w:div w:id="3392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care.nl/opleidingen/opleidingen/bijscholing/algemene-voorwaarden-opleiding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cc-app10.accare.nl/opleiding-en-kennisdeling/opleiding/overzicht-opleidingen/inschrijfformulier-prt-in-company-2017" TargetMode="External"/><Relationship Id="rId5" Type="http://schemas.openxmlformats.org/officeDocument/2006/relationships/hyperlink" Target="https://www.rivierduinen.nl/~/media/_centrum%20autisme/professionals/cursussen%20en%20trainingen/folder%20cursus%20prt.ash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Accare</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Sentener</dc:creator>
  <cp:keywords>blanco</cp:keywords>
  <cp:lastModifiedBy>Erik Sentener</cp:lastModifiedBy>
  <cp:revision>1</cp:revision>
  <cp:lastPrinted>2000-12-14T07:25:00Z</cp:lastPrinted>
  <dcterms:created xsi:type="dcterms:W3CDTF">2017-06-07T11:25:00Z</dcterms:created>
  <dcterms:modified xsi:type="dcterms:W3CDTF">2017-06-07T11:27:00Z</dcterms:modified>
</cp:coreProperties>
</file>